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1A03" w14:textId="77777777" w:rsidR="009A19C2" w:rsidRDefault="009A19C2" w:rsidP="002629A1">
      <w:pPr>
        <w:pStyle w:val="ReturnAddress"/>
        <w:framePr w:w="1515" w:wrap="notBeside" w:x="9394"/>
      </w:pPr>
      <w:r>
        <w:t xml:space="preserve">Waverly </w:t>
      </w:r>
      <w:smartTag w:uri="urn:schemas-microsoft-com:office:smarttags" w:element="place">
        <w:smartTag w:uri="urn:schemas-microsoft-com:office:smarttags" w:element="PlaceType">
          <w:r>
            <w:t>Park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p w14:paraId="294FC0A7" w14:textId="77777777" w:rsidR="009A19C2" w:rsidRDefault="009A19C2" w:rsidP="002629A1">
      <w:pPr>
        <w:pStyle w:val="ReturnAddress"/>
        <w:framePr w:w="1515" w:wrap="notBeside" w:x="9394"/>
      </w:pPr>
      <w:smartTag w:uri="urn:schemas-microsoft-com:office:smarttags" w:element="Street">
        <w:smartTag w:uri="urn:schemas-microsoft-com:office:smarttags" w:element="address">
          <w:r>
            <w:t>3800 Park Ave</w:t>
          </w:r>
        </w:smartTag>
      </w:smartTag>
    </w:p>
    <w:p w14:paraId="739E9F28" w14:textId="77777777" w:rsidR="009A19C2" w:rsidRDefault="009A19C2" w:rsidP="002629A1">
      <w:pPr>
        <w:pStyle w:val="ReturnAddress"/>
        <w:framePr w:w="1515" w:wrap="notBeside" w:x="9394"/>
      </w:pPr>
      <w:smartTag w:uri="urn:schemas-microsoft-com:office:smarttags" w:element="City">
        <w:smartTag w:uri="urn:schemas-microsoft-com:office:smarttags" w:element="place">
          <w:r>
            <w:t>Brandon</w:t>
          </w:r>
        </w:smartTag>
      </w:smartTag>
      <w:r>
        <w:t xml:space="preserve"> MB</w:t>
      </w:r>
    </w:p>
    <w:p w14:paraId="274CAF3A" w14:textId="77777777" w:rsidR="009A19C2" w:rsidRDefault="009A19C2" w:rsidP="002629A1">
      <w:pPr>
        <w:pStyle w:val="ReturnAddress"/>
        <w:framePr w:w="1515" w:wrap="notBeside" w:x="9394"/>
      </w:pPr>
      <w:r>
        <w:t>R7A 3X2</w:t>
      </w:r>
    </w:p>
    <w:p w14:paraId="43EB1AEA" w14:textId="77777777" w:rsidR="009A19C2" w:rsidRDefault="00603E36" w:rsidP="002629A1">
      <w:pPr>
        <w:pStyle w:val="ReturnAddress"/>
        <w:framePr w:w="1515" w:wrap="notBeside" w:x="9394"/>
      </w:pPr>
      <w:r>
        <w:t>(204) 729-3251</w:t>
      </w:r>
    </w:p>
    <w:p w14:paraId="2D744A7E" w14:textId="77777777" w:rsidR="009A19C2" w:rsidRDefault="009A19C2" w:rsidP="002629A1">
      <w:pPr>
        <w:pStyle w:val="ReturnAddress"/>
        <w:framePr w:w="1515" w:wrap="notBeside" w:x="9394"/>
      </w:pPr>
      <w:r>
        <w:t>(204) 729-3252 (fax)</w:t>
      </w:r>
    </w:p>
    <w:p w14:paraId="615A8230" w14:textId="77777777" w:rsidR="009A19C2" w:rsidRPr="004A2404" w:rsidRDefault="009A19C2" w:rsidP="004A2404">
      <w:pPr>
        <w:jc w:val="center"/>
        <w:rPr>
          <w:sz w:val="40"/>
          <w:szCs w:val="40"/>
        </w:rPr>
      </w:pPr>
      <w:r w:rsidRPr="004A2404">
        <w:rPr>
          <w:noProof/>
          <w:sz w:val="40"/>
          <w:szCs w:val="40"/>
          <w:lang w:val="en-CA" w:eastAsia="en-CA" w:bidi="ar-SA"/>
        </w:rPr>
        <w:drawing>
          <wp:anchor distT="0" distB="0" distL="114300" distR="114300" simplePos="0" relativeHeight="251659264" behindDoc="0" locked="0" layoutInCell="0" allowOverlap="1" wp14:anchorId="5265A850" wp14:editId="20F6F54F">
            <wp:simplePos x="0" y="0"/>
            <wp:positionH relativeFrom="column">
              <wp:posOffset>-82550</wp:posOffset>
            </wp:positionH>
            <wp:positionV relativeFrom="paragraph">
              <wp:posOffset>-685800</wp:posOffset>
            </wp:positionV>
            <wp:extent cx="1009650" cy="1003300"/>
            <wp:effectExtent l="19050" t="0" r="0" b="0"/>
            <wp:wrapNone/>
            <wp:docPr id="2" name="Picture 2" descr="BWMSB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MSB logo fi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</a:blip>
                    <a:srcRect l="8354" t="9456" r="7530" b="25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2404">
        <w:rPr>
          <w:sz w:val="40"/>
          <w:szCs w:val="40"/>
        </w:rPr>
        <w:t>Brandon West Middle Schools Bands</w:t>
      </w:r>
    </w:p>
    <w:p w14:paraId="6841510A" w14:textId="19636FFB" w:rsidR="009A19C2" w:rsidRPr="00602C43" w:rsidRDefault="00C01159" w:rsidP="004A2404">
      <w:pPr>
        <w:rPr>
          <w:sz w:val="20"/>
          <w:szCs w:val="20"/>
        </w:rPr>
      </w:pPr>
      <w:r>
        <w:rPr>
          <w:sz w:val="20"/>
          <w:szCs w:val="20"/>
        </w:rPr>
        <w:t xml:space="preserve">September </w:t>
      </w:r>
      <w:r w:rsidR="00F8518D">
        <w:rPr>
          <w:sz w:val="20"/>
          <w:szCs w:val="20"/>
        </w:rPr>
        <w:t>6</w:t>
      </w:r>
      <w:r w:rsidR="001336B0" w:rsidRPr="00602C43">
        <w:rPr>
          <w:sz w:val="20"/>
          <w:szCs w:val="20"/>
        </w:rPr>
        <w:t>, 20</w:t>
      </w:r>
      <w:r w:rsidR="00C8612E">
        <w:rPr>
          <w:sz w:val="20"/>
          <w:szCs w:val="20"/>
        </w:rPr>
        <w:t>2</w:t>
      </w:r>
      <w:r w:rsidR="00F8518D">
        <w:rPr>
          <w:sz w:val="20"/>
          <w:szCs w:val="20"/>
        </w:rPr>
        <w:t>2</w:t>
      </w:r>
    </w:p>
    <w:p w14:paraId="2CCED22A" w14:textId="77777777" w:rsidR="001336B0" w:rsidRPr="00602C43" w:rsidRDefault="001336B0" w:rsidP="004A2404">
      <w:pPr>
        <w:rPr>
          <w:sz w:val="20"/>
          <w:szCs w:val="20"/>
        </w:rPr>
      </w:pPr>
    </w:p>
    <w:p w14:paraId="15614D75" w14:textId="77777777" w:rsidR="001336B0" w:rsidRPr="00602C43" w:rsidRDefault="000E4A0A" w:rsidP="004A2404">
      <w:pPr>
        <w:rPr>
          <w:sz w:val="20"/>
          <w:szCs w:val="20"/>
        </w:rPr>
      </w:pPr>
      <w:r w:rsidRPr="00602C43">
        <w:rPr>
          <w:sz w:val="20"/>
          <w:szCs w:val="20"/>
        </w:rPr>
        <w:t>Dear parents/guardians</w:t>
      </w:r>
      <w:r w:rsidR="001336B0" w:rsidRPr="00602C43">
        <w:rPr>
          <w:sz w:val="20"/>
          <w:szCs w:val="20"/>
        </w:rPr>
        <w:t xml:space="preserve"> and students</w:t>
      </w:r>
      <w:r w:rsidRPr="00602C43">
        <w:rPr>
          <w:sz w:val="20"/>
          <w:szCs w:val="20"/>
        </w:rPr>
        <w:t>,</w:t>
      </w:r>
    </w:p>
    <w:p w14:paraId="50E53DD2" w14:textId="77777777" w:rsidR="001336B0" w:rsidRPr="00602C43" w:rsidRDefault="001336B0" w:rsidP="004A2404">
      <w:pPr>
        <w:rPr>
          <w:sz w:val="20"/>
          <w:szCs w:val="20"/>
        </w:rPr>
      </w:pPr>
    </w:p>
    <w:p w14:paraId="05818399" w14:textId="45552FE8" w:rsidR="00743B80" w:rsidRPr="00602C43" w:rsidRDefault="0024311E" w:rsidP="005F12E0">
      <w:pPr>
        <w:jc w:val="both"/>
        <w:rPr>
          <w:sz w:val="20"/>
          <w:szCs w:val="20"/>
        </w:rPr>
      </w:pPr>
      <w:r>
        <w:rPr>
          <w:sz w:val="20"/>
          <w:szCs w:val="20"/>
        </w:rPr>
        <w:t>If we</w:t>
      </w:r>
      <w:r w:rsidR="00982934" w:rsidRPr="00602C43">
        <w:rPr>
          <w:sz w:val="20"/>
          <w:szCs w:val="20"/>
        </w:rPr>
        <w:t xml:space="preserve"> have not yet </w:t>
      </w:r>
      <w:r w:rsidR="00743B80" w:rsidRPr="00602C43">
        <w:rPr>
          <w:sz w:val="20"/>
          <w:szCs w:val="20"/>
        </w:rPr>
        <w:t xml:space="preserve">had the opportunity </w:t>
      </w:r>
      <w:r w:rsidR="00982934" w:rsidRPr="00602C43">
        <w:rPr>
          <w:sz w:val="20"/>
          <w:szCs w:val="20"/>
        </w:rPr>
        <w:t>to meet you</w:t>
      </w:r>
      <w:r>
        <w:rPr>
          <w:sz w:val="20"/>
          <w:szCs w:val="20"/>
        </w:rPr>
        <w:t xml:space="preserve">, </w:t>
      </w:r>
      <w:r w:rsidR="00743B80" w:rsidRPr="00602C43">
        <w:rPr>
          <w:sz w:val="20"/>
          <w:szCs w:val="20"/>
        </w:rPr>
        <w:t xml:space="preserve">welcome to the Brandon West Middle Schools Band program.  As </w:t>
      </w:r>
      <w:r w:rsidR="000E4A0A" w:rsidRPr="00602C43">
        <w:rPr>
          <w:sz w:val="20"/>
          <w:szCs w:val="20"/>
        </w:rPr>
        <w:t>director</w:t>
      </w:r>
      <w:r>
        <w:rPr>
          <w:sz w:val="20"/>
          <w:szCs w:val="20"/>
        </w:rPr>
        <w:t>s</w:t>
      </w:r>
      <w:r w:rsidR="000E4A0A" w:rsidRPr="00602C43">
        <w:rPr>
          <w:sz w:val="20"/>
          <w:szCs w:val="20"/>
        </w:rPr>
        <w:t xml:space="preserve"> o</w:t>
      </w:r>
      <w:r>
        <w:rPr>
          <w:sz w:val="20"/>
          <w:szCs w:val="20"/>
        </w:rPr>
        <w:t xml:space="preserve">f the </w:t>
      </w:r>
      <w:r w:rsidR="00603E36">
        <w:rPr>
          <w:sz w:val="20"/>
          <w:szCs w:val="20"/>
        </w:rPr>
        <w:t>BWMSB</w:t>
      </w:r>
      <w:r>
        <w:rPr>
          <w:sz w:val="20"/>
          <w:szCs w:val="20"/>
        </w:rPr>
        <w:t xml:space="preserve"> band program </w:t>
      </w:r>
      <w:r w:rsidR="00603E36">
        <w:rPr>
          <w:sz w:val="20"/>
          <w:szCs w:val="20"/>
        </w:rPr>
        <w:t xml:space="preserve">housed at Waverly Park school </w:t>
      </w:r>
      <w:r>
        <w:rPr>
          <w:sz w:val="20"/>
          <w:szCs w:val="20"/>
        </w:rPr>
        <w:t>we are</w:t>
      </w:r>
      <w:r w:rsidR="000E4A0A" w:rsidRPr="00602C43">
        <w:rPr>
          <w:sz w:val="20"/>
          <w:szCs w:val="20"/>
        </w:rPr>
        <w:t xml:space="preserve"> </w:t>
      </w:r>
      <w:r w:rsidR="00C8612E">
        <w:rPr>
          <w:sz w:val="20"/>
          <w:szCs w:val="20"/>
        </w:rPr>
        <w:t xml:space="preserve">so excited </w:t>
      </w:r>
      <w:r w:rsidR="00D84943">
        <w:rPr>
          <w:sz w:val="20"/>
          <w:szCs w:val="20"/>
        </w:rPr>
        <w:t>for the upcoming band</w:t>
      </w:r>
      <w:r w:rsidR="00C8612E">
        <w:rPr>
          <w:sz w:val="20"/>
          <w:szCs w:val="20"/>
        </w:rPr>
        <w:t xml:space="preserve"> year</w:t>
      </w:r>
      <w:r w:rsidR="00D84943">
        <w:rPr>
          <w:sz w:val="20"/>
          <w:szCs w:val="20"/>
        </w:rPr>
        <w:t xml:space="preserve"> as </w:t>
      </w:r>
      <w:r w:rsidR="00C8612E">
        <w:rPr>
          <w:sz w:val="20"/>
          <w:szCs w:val="20"/>
        </w:rPr>
        <w:t>we</w:t>
      </w:r>
      <w:r w:rsidR="00866EE0">
        <w:rPr>
          <w:sz w:val="20"/>
          <w:szCs w:val="20"/>
        </w:rPr>
        <w:t xml:space="preserve"> eagerly </w:t>
      </w:r>
      <w:r w:rsidR="000E4A0A" w:rsidRPr="00602C43">
        <w:rPr>
          <w:sz w:val="20"/>
          <w:szCs w:val="20"/>
        </w:rPr>
        <w:t>look</w:t>
      </w:r>
      <w:r w:rsidR="00866EE0">
        <w:rPr>
          <w:sz w:val="20"/>
          <w:szCs w:val="20"/>
        </w:rPr>
        <w:t xml:space="preserve"> </w:t>
      </w:r>
      <w:r w:rsidR="000E4A0A" w:rsidRPr="00602C43">
        <w:rPr>
          <w:sz w:val="20"/>
          <w:szCs w:val="20"/>
        </w:rPr>
        <w:t xml:space="preserve">forward </w:t>
      </w:r>
      <w:r w:rsidR="00D71A46">
        <w:rPr>
          <w:sz w:val="20"/>
          <w:szCs w:val="20"/>
        </w:rPr>
        <w:t xml:space="preserve">to creating a unique, meaningful, and valuable </w:t>
      </w:r>
      <w:r w:rsidR="000E2FE7">
        <w:rPr>
          <w:sz w:val="20"/>
          <w:szCs w:val="20"/>
        </w:rPr>
        <w:t xml:space="preserve">music </w:t>
      </w:r>
      <w:r w:rsidR="00D71A46">
        <w:rPr>
          <w:sz w:val="20"/>
          <w:szCs w:val="20"/>
        </w:rPr>
        <w:t>e</w:t>
      </w:r>
      <w:r>
        <w:rPr>
          <w:sz w:val="20"/>
          <w:szCs w:val="20"/>
        </w:rPr>
        <w:t xml:space="preserve">ducation experience for </w:t>
      </w:r>
      <w:r w:rsidR="0054508D">
        <w:rPr>
          <w:sz w:val="20"/>
          <w:szCs w:val="20"/>
        </w:rPr>
        <w:t>all</w:t>
      </w:r>
      <w:r>
        <w:rPr>
          <w:sz w:val="20"/>
          <w:szCs w:val="20"/>
        </w:rPr>
        <w:t xml:space="preserve"> our</w:t>
      </w:r>
      <w:r w:rsidR="00D71A46">
        <w:rPr>
          <w:sz w:val="20"/>
          <w:szCs w:val="20"/>
        </w:rPr>
        <w:t xml:space="preserve"> students</w:t>
      </w:r>
      <w:r w:rsidR="000E4A0A" w:rsidRPr="00602C43">
        <w:rPr>
          <w:sz w:val="20"/>
          <w:szCs w:val="20"/>
        </w:rPr>
        <w:t>.</w:t>
      </w:r>
      <w:r w:rsidR="00D71A46">
        <w:rPr>
          <w:sz w:val="20"/>
          <w:szCs w:val="20"/>
        </w:rPr>
        <w:t xml:space="preserve">  </w:t>
      </w:r>
    </w:p>
    <w:p w14:paraId="54A2440C" w14:textId="77777777" w:rsidR="001554D6" w:rsidRPr="00602C43" w:rsidRDefault="001554D6" w:rsidP="004A2404">
      <w:pPr>
        <w:rPr>
          <w:sz w:val="20"/>
          <w:szCs w:val="20"/>
        </w:rPr>
      </w:pPr>
    </w:p>
    <w:p w14:paraId="397852DA" w14:textId="06C7B79A" w:rsidR="00082FDC" w:rsidRPr="00857566" w:rsidRDefault="00082FDC" w:rsidP="00857566">
      <w:pPr>
        <w:rPr>
          <w:sz w:val="20"/>
          <w:szCs w:val="20"/>
        </w:rPr>
      </w:pPr>
      <w:r w:rsidRPr="00082FDC">
        <w:rPr>
          <w:noProof/>
          <w:lang w:val="en-CA" w:eastAsia="en-CA" w:bidi="ar-SA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C5261D6" wp14:editId="7E3AED8A">
                <wp:simplePos x="0" y="0"/>
                <wp:positionH relativeFrom="column">
                  <wp:posOffset>28575</wp:posOffset>
                </wp:positionH>
                <wp:positionV relativeFrom="paragraph">
                  <wp:posOffset>217170</wp:posOffset>
                </wp:positionV>
                <wp:extent cx="5895975" cy="45720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C81D1" w14:textId="118B782C" w:rsidR="00082FDC" w:rsidRPr="001962F4" w:rsidRDefault="00082FDC" w:rsidP="002763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62F4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IMPORTANT:</w:t>
                            </w:r>
                            <w:r w:rsidRPr="001962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All parents </w:t>
                            </w:r>
                            <w:r w:rsidR="009F10F4" w:rsidRPr="001962F4">
                              <w:rPr>
                                <w:b/>
                                <w:sz w:val="22"/>
                                <w:szCs w:val="22"/>
                              </w:rPr>
                              <w:t>need to</w:t>
                            </w:r>
                            <w:r w:rsidRPr="001962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email </w:t>
                            </w:r>
                            <w:hyperlink r:id="rId10" w:history="1">
                              <w:r w:rsidRPr="001962F4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cramer.graydon@bsd.ca</w:t>
                              </w:r>
                            </w:hyperlink>
                            <w:r w:rsidRPr="001962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0A8E" w:rsidRPr="001962F4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ASAP</w:t>
                            </w:r>
                            <w:r w:rsidRPr="001962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="003854C4" w:rsidRPr="001962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be put on the band e-mail list and</w:t>
                            </w:r>
                            <w:r w:rsidRPr="001962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obtain an electronic copy of </w:t>
                            </w:r>
                            <w:r w:rsidR="00EA511E" w:rsidRPr="001962F4">
                              <w:rPr>
                                <w:b/>
                                <w:sz w:val="22"/>
                                <w:szCs w:val="22"/>
                              </w:rPr>
                              <w:t>the BWMSB band handbook for 20</w:t>
                            </w:r>
                            <w:r w:rsidR="00A10A8E" w:rsidRPr="001962F4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084836" w:rsidRPr="001962F4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CE7A23" w:rsidRPr="001962F4">
                              <w:rPr>
                                <w:b/>
                                <w:sz w:val="22"/>
                                <w:szCs w:val="22"/>
                              </w:rPr>
                              <w:t>-20</w:t>
                            </w:r>
                            <w:r w:rsidR="00EA511E" w:rsidRPr="001962F4">
                              <w:rPr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084836" w:rsidRPr="001962F4"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1962F4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EAD1294" w14:textId="77777777" w:rsidR="00082FDC" w:rsidRDefault="00082FDC"/>
                          <w:p w14:paraId="60AEA7EE" w14:textId="77777777" w:rsidR="00082FDC" w:rsidRDefault="00082F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261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17.1pt;width:464.25pt;height:3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">
                <v:textbox>
                  <w:txbxContent>
                    <w:p w14:paraId="461C81D1" w14:textId="118B782C" w:rsidR="00082FDC" w:rsidRPr="001962F4" w:rsidRDefault="00082FDC" w:rsidP="002763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1962F4">
                        <w:rPr>
                          <w:b/>
                          <w:sz w:val="22"/>
                          <w:szCs w:val="22"/>
                          <w:u w:val="single"/>
                        </w:rPr>
                        <w:t>IMPORTANT:</w:t>
                      </w:r>
                      <w:r w:rsidRPr="001962F4">
                        <w:rPr>
                          <w:b/>
                          <w:sz w:val="22"/>
                          <w:szCs w:val="22"/>
                        </w:rPr>
                        <w:t xml:space="preserve"> All parents </w:t>
                      </w:r>
                      <w:r w:rsidR="009F10F4" w:rsidRPr="001962F4">
                        <w:rPr>
                          <w:b/>
                          <w:sz w:val="22"/>
                          <w:szCs w:val="22"/>
                        </w:rPr>
                        <w:t>need to</w:t>
                      </w:r>
                      <w:r w:rsidRPr="001962F4">
                        <w:rPr>
                          <w:b/>
                          <w:sz w:val="22"/>
                          <w:szCs w:val="22"/>
                        </w:rPr>
                        <w:t xml:space="preserve"> email </w:t>
                      </w:r>
                      <w:hyperlink r:id="rId11" w:history="1">
                        <w:r w:rsidRPr="001962F4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cramer.graydon@bsd.ca</w:t>
                        </w:r>
                      </w:hyperlink>
                      <w:r w:rsidRPr="001962F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10A8E" w:rsidRPr="001962F4">
                        <w:rPr>
                          <w:b/>
                          <w:sz w:val="22"/>
                          <w:szCs w:val="22"/>
                          <w:u w:val="single"/>
                        </w:rPr>
                        <w:t>ASAP</w:t>
                      </w:r>
                      <w:r w:rsidRPr="001962F4">
                        <w:rPr>
                          <w:b/>
                          <w:sz w:val="22"/>
                          <w:szCs w:val="22"/>
                        </w:rPr>
                        <w:t xml:space="preserve"> to</w:t>
                      </w:r>
                      <w:r w:rsidR="003854C4" w:rsidRPr="001962F4">
                        <w:rPr>
                          <w:b/>
                          <w:sz w:val="22"/>
                          <w:szCs w:val="22"/>
                        </w:rPr>
                        <w:t xml:space="preserve"> be put on the band e-mail list and</w:t>
                      </w:r>
                      <w:r w:rsidRPr="001962F4">
                        <w:rPr>
                          <w:b/>
                          <w:sz w:val="22"/>
                          <w:szCs w:val="22"/>
                        </w:rPr>
                        <w:t xml:space="preserve"> obtain an electronic copy of </w:t>
                      </w:r>
                      <w:r w:rsidR="00EA511E" w:rsidRPr="001962F4">
                        <w:rPr>
                          <w:b/>
                          <w:sz w:val="22"/>
                          <w:szCs w:val="22"/>
                        </w:rPr>
                        <w:t>the BWMSB band handbook for 20</w:t>
                      </w:r>
                      <w:r w:rsidR="00A10A8E" w:rsidRPr="001962F4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 w:rsidR="00084836" w:rsidRPr="001962F4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 w:rsidR="00CE7A23" w:rsidRPr="001962F4">
                        <w:rPr>
                          <w:b/>
                          <w:sz w:val="22"/>
                          <w:szCs w:val="22"/>
                        </w:rPr>
                        <w:t>-20</w:t>
                      </w:r>
                      <w:r w:rsidR="00EA511E" w:rsidRPr="001962F4">
                        <w:rPr>
                          <w:b/>
                          <w:sz w:val="22"/>
                          <w:szCs w:val="22"/>
                        </w:rPr>
                        <w:t>2</w:t>
                      </w:r>
                      <w:r w:rsidR="00084836" w:rsidRPr="001962F4">
                        <w:rPr>
                          <w:b/>
                          <w:sz w:val="22"/>
                          <w:szCs w:val="22"/>
                        </w:rPr>
                        <w:t>3</w:t>
                      </w:r>
                      <w:r w:rsidRPr="001962F4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4EAD1294" w14:textId="77777777" w:rsidR="00082FDC" w:rsidRDefault="00082FDC"/>
                    <w:p w14:paraId="60AEA7EE" w14:textId="77777777" w:rsidR="00082FDC" w:rsidRDefault="00082FDC"/>
                  </w:txbxContent>
                </v:textbox>
                <w10:wrap type="topAndBottom"/>
              </v:shape>
            </w:pict>
          </mc:Fallback>
        </mc:AlternateContent>
      </w:r>
    </w:p>
    <w:p w14:paraId="3DDA9C27" w14:textId="77777777" w:rsidR="00857566" w:rsidRPr="005E534F" w:rsidRDefault="00857566" w:rsidP="005F12E0">
      <w:pPr>
        <w:jc w:val="both"/>
        <w:rPr>
          <w:rFonts w:cstheme="minorHAnsi"/>
          <w:b/>
          <w:sz w:val="20"/>
          <w:szCs w:val="20"/>
        </w:rPr>
      </w:pPr>
    </w:p>
    <w:p w14:paraId="0723D36A" w14:textId="7BC3C8CA" w:rsidR="0050045A" w:rsidRPr="00602C43" w:rsidRDefault="0050045A" w:rsidP="0050045A">
      <w:pPr>
        <w:jc w:val="both"/>
        <w:rPr>
          <w:sz w:val="20"/>
          <w:szCs w:val="20"/>
        </w:rPr>
      </w:pPr>
      <w:r w:rsidRPr="009909FE">
        <w:rPr>
          <w:b/>
          <w:sz w:val="20"/>
          <w:szCs w:val="20"/>
        </w:rPr>
        <w:t>Grade 7</w:t>
      </w:r>
      <w:r w:rsidRPr="00602C43">
        <w:rPr>
          <w:sz w:val="20"/>
          <w:szCs w:val="20"/>
        </w:rPr>
        <w:t xml:space="preserve"> students in the BWMSB program go through an instrument trial period in September where they try out all the instruments available to see which one is best suited </w:t>
      </w:r>
      <w:r>
        <w:rPr>
          <w:sz w:val="20"/>
          <w:szCs w:val="20"/>
        </w:rPr>
        <w:t>to</w:t>
      </w:r>
      <w:r w:rsidRPr="00602C43">
        <w:rPr>
          <w:sz w:val="20"/>
          <w:szCs w:val="20"/>
        </w:rPr>
        <w:t xml:space="preserve"> them.  At the end of the month students will </w:t>
      </w:r>
      <w:r>
        <w:rPr>
          <w:sz w:val="20"/>
          <w:szCs w:val="20"/>
        </w:rPr>
        <w:t>choose</w:t>
      </w:r>
      <w:r w:rsidRPr="00602C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which </w:t>
      </w:r>
      <w:r w:rsidRPr="00602C43">
        <w:rPr>
          <w:sz w:val="20"/>
          <w:szCs w:val="20"/>
        </w:rPr>
        <w:t xml:space="preserve">instrument </w:t>
      </w:r>
      <w:r>
        <w:rPr>
          <w:sz w:val="20"/>
          <w:szCs w:val="20"/>
        </w:rPr>
        <w:t>they will play</w:t>
      </w:r>
      <w:r w:rsidRPr="00602C43">
        <w:rPr>
          <w:sz w:val="20"/>
          <w:szCs w:val="20"/>
        </w:rPr>
        <w:t xml:space="preserve">.  The process will then conclude with “Kickstart” on </w:t>
      </w:r>
      <w:r w:rsidR="006724E1">
        <w:rPr>
          <w:sz w:val="20"/>
          <w:szCs w:val="20"/>
        </w:rPr>
        <w:t>Thurs</w:t>
      </w:r>
      <w:r w:rsidRPr="00602C43">
        <w:rPr>
          <w:sz w:val="20"/>
          <w:szCs w:val="20"/>
        </w:rPr>
        <w:t>day</w:t>
      </w:r>
      <w:r>
        <w:rPr>
          <w:sz w:val="20"/>
          <w:szCs w:val="20"/>
        </w:rPr>
        <w:t>,</w:t>
      </w:r>
      <w:r w:rsidRPr="00602C43">
        <w:rPr>
          <w:sz w:val="20"/>
          <w:szCs w:val="20"/>
        </w:rPr>
        <w:t xml:space="preserve"> October </w:t>
      </w:r>
      <w:r w:rsidR="006724E1">
        <w:rPr>
          <w:sz w:val="20"/>
          <w:szCs w:val="20"/>
        </w:rPr>
        <w:t>6</w:t>
      </w:r>
      <w:r w:rsidRPr="00602C43">
        <w:rPr>
          <w:sz w:val="20"/>
          <w:szCs w:val="20"/>
          <w:vertAlign w:val="superscript"/>
        </w:rPr>
        <w:t>th</w:t>
      </w:r>
      <w:r w:rsidRPr="00602C43">
        <w:rPr>
          <w:sz w:val="20"/>
          <w:szCs w:val="20"/>
        </w:rPr>
        <w:t xml:space="preserve"> where each student will participate in a half day workshop on their instrument with </w:t>
      </w:r>
      <w:r>
        <w:rPr>
          <w:sz w:val="20"/>
          <w:szCs w:val="20"/>
        </w:rPr>
        <w:t xml:space="preserve">professional </w:t>
      </w:r>
      <w:r w:rsidRPr="00602C43">
        <w:rPr>
          <w:sz w:val="20"/>
          <w:szCs w:val="20"/>
        </w:rPr>
        <w:t xml:space="preserve">clinicians from </w:t>
      </w:r>
      <w:r>
        <w:rPr>
          <w:sz w:val="20"/>
          <w:szCs w:val="20"/>
        </w:rPr>
        <w:t xml:space="preserve">Winnipeg, Brandon, and </w:t>
      </w:r>
      <w:r w:rsidRPr="00602C43">
        <w:rPr>
          <w:sz w:val="20"/>
          <w:szCs w:val="20"/>
        </w:rPr>
        <w:t xml:space="preserve">Brandon University.  The </w:t>
      </w:r>
      <w:r>
        <w:rPr>
          <w:sz w:val="20"/>
          <w:szCs w:val="20"/>
        </w:rPr>
        <w:t>BSIMA instrument usage form and corresponding fees</w:t>
      </w:r>
      <w:r w:rsidRPr="00602C43">
        <w:rPr>
          <w:sz w:val="20"/>
          <w:szCs w:val="20"/>
        </w:rPr>
        <w:t xml:space="preserve"> </w:t>
      </w:r>
      <w:r>
        <w:rPr>
          <w:sz w:val="20"/>
          <w:szCs w:val="20"/>
        </w:rPr>
        <w:t>must</w:t>
      </w:r>
      <w:r w:rsidRPr="00602C43">
        <w:rPr>
          <w:sz w:val="20"/>
          <w:szCs w:val="20"/>
        </w:rPr>
        <w:t xml:space="preserve"> be returned </w:t>
      </w:r>
      <w:r>
        <w:rPr>
          <w:sz w:val="20"/>
          <w:szCs w:val="20"/>
        </w:rPr>
        <w:t xml:space="preserve">ASAP, </w:t>
      </w:r>
      <w:r w:rsidRPr="00602C43">
        <w:rPr>
          <w:sz w:val="20"/>
          <w:szCs w:val="20"/>
        </w:rPr>
        <w:t>prior to the students acquiring their instruments</w:t>
      </w:r>
      <w:r>
        <w:rPr>
          <w:sz w:val="20"/>
          <w:szCs w:val="20"/>
        </w:rPr>
        <w:t xml:space="preserve">.  </w:t>
      </w:r>
      <w:r w:rsidRPr="0077645C">
        <w:rPr>
          <w:sz w:val="20"/>
          <w:szCs w:val="20"/>
          <w:u w:val="single"/>
        </w:rPr>
        <w:t>Please leave the “instrument” and “serial number” spaces of the form blank</w:t>
      </w:r>
      <w:r>
        <w:rPr>
          <w:sz w:val="20"/>
          <w:szCs w:val="20"/>
        </w:rPr>
        <w:t xml:space="preserve"> as </w:t>
      </w:r>
      <w:r w:rsidRPr="00602C43">
        <w:rPr>
          <w:sz w:val="20"/>
          <w:szCs w:val="20"/>
        </w:rPr>
        <w:t>th</w:t>
      </w:r>
      <w:r>
        <w:rPr>
          <w:sz w:val="20"/>
          <w:szCs w:val="20"/>
        </w:rPr>
        <w:t>ey</w:t>
      </w:r>
      <w:r w:rsidRPr="00602C43">
        <w:rPr>
          <w:sz w:val="20"/>
          <w:szCs w:val="20"/>
        </w:rPr>
        <w:t xml:space="preserve"> will be filled in w</w:t>
      </w:r>
      <w:r>
        <w:rPr>
          <w:sz w:val="20"/>
          <w:szCs w:val="20"/>
        </w:rPr>
        <w:t>hen the students have chosen and are assigned their</w:t>
      </w:r>
      <w:r w:rsidRPr="00602C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own </w:t>
      </w:r>
      <w:r w:rsidRPr="00602C43">
        <w:rPr>
          <w:sz w:val="20"/>
          <w:szCs w:val="20"/>
        </w:rPr>
        <w:t xml:space="preserve">instrument.  </w:t>
      </w:r>
    </w:p>
    <w:p w14:paraId="04723F3C" w14:textId="77777777" w:rsidR="0050045A" w:rsidRPr="00602C43" w:rsidRDefault="0050045A" w:rsidP="0050045A">
      <w:pPr>
        <w:jc w:val="both"/>
        <w:rPr>
          <w:sz w:val="20"/>
          <w:szCs w:val="20"/>
        </w:rPr>
      </w:pPr>
    </w:p>
    <w:p w14:paraId="2DF09D57" w14:textId="5D41CBB0" w:rsidR="0050045A" w:rsidRPr="00602C43" w:rsidRDefault="0050045A" w:rsidP="0050045A">
      <w:pPr>
        <w:jc w:val="both"/>
        <w:rPr>
          <w:sz w:val="20"/>
          <w:szCs w:val="20"/>
        </w:rPr>
      </w:pPr>
      <w:r w:rsidRPr="009909FE">
        <w:rPr>
          <w:b/>
          <w:sz w:val="20"/>
          <w:szCs w:val="20"/>
        </w:rPr>
        <w:t>Grade 8</w:t>
      </w:r>
      <w:r w:rsidRPr="00602C43">
        <w:rPr>
          <w:sz w:val="20"/>
          <w:szCs w:val="20"/>
        </w:rPr>
        <w:t xml:space="preserve"> students </w:t>
      </w:r>
      <w:r>
        <w:rPr>
          <w:sz w:val="20"/>
          <w:szCs w:val="20"/>
        </w:rPr>
        <w:t>should return their BSIMA instrument usage form and corresponding fees</w:t>
      </w:r>
      <w:r w:rsidRPr="00602C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ASAP. These must be received and completed </w:t>
      </w:r>
      <w:r w:rsidRPr="00602C43">
        <w:rPr>
          <w:sz w:val="20"/>
          <w:szCs w:val="20"/>
        </w:rPr>
        <w:t>prior to the students acquiring their instruments</w:t>
      </w:r>
      <w:r>
        <w:rPr>
          <w:sz w:val="20"/>
          <w:szCs w:val="20"/>
        </w:rPr>
        <w:t xml:space="preserve">.  </w:t>
      </w:r>
      <w:r w:rsidRPr="0077645C">
        <w:rPr>
          <w:sz w:val="20"/>
          <w:szCs w:val="20"/>
          <w:u w:val="single"/>
        </w:rPr>
        <w:t>Please leave the “instrument” and “serial number” spaces of the form blank</w:t>
      </w:r>
      <w:r>
        <w:rPr>
          <w:sz w:val="20"/>
          <w:szCs w:val="20"/>
        </w:rPr>
        <w:t xml:space="preserve"> for </w:t>
      </w:r>
      <w:r w:rsidR="002A5B54">
        <w:rPr>
          <w:sz w:val="20"/>
          <w:szCs w:val="20"/>
        </w:rPr>
        <w:t>us</w:t>
      </w:r>
      <w:r>
        <w:rPr>
          <w:sz w:val="20"/>
          <w:szCs w:val="20"/>
        </w:rPr>
        <w:t xml:space="preserve"> to fill out.</w:t>
      </w:r>
    </w:p>
    <w:p w14:paraId="4007EB39" w14:textId="77777777" w:rsidR="005E534F" w:rsidRPr="005E534F" w:rsidRDefault="005E534F" w:rsidP="005E534F">
      <w:pPr>
        <w:rPr>
          <w:rFonts w:cstheme="minorHAnsi"/>
          <w:sz w:val="20"/>
          <w:szCs w:val="20"/>
        </w:rPr>
      </w:pPr>
    </w:p>
    <w:p w14:paraId="0AD7B3AA" w14:textId="62F1E1BD" w:rsidR="005E534F" w:rsidRDefault="005E534F" w:rsidP="005E534F">
      <w:pPr>
        <w:jc w:val="center"/>
        <w:rPr>
          <w:rFonts w:cstheme="minorHAnsi"/>
          <w:b/>
          <w:sz w:val="20"/>
          <w:szCs w:val="20"/>
        </w:rPr>
      </w:pPr>
      <w:r w:rsidRPr="005E534F">
        <w:rPr>
          <w:rFonts w:cstheme="minorHAnsi"/>
          <w:b/>
          <w:sz w:val="20"/>
          <w:szCs w:val="20"/>
        </w:rPr>
        <w:t xml:space="preserve">BSIMA Instrument Usage fee - $125 for the school year (includes instrument </w:t>
      </w:r>
      <w:r w:rsidR="00F3542B">
        <w:rPr>
          <w:rFonts w:cstheme="minorHAnsi"/>
          <w:b/>
          <w:sz w:val="20"/>
          <w:szCs w:val="20"/>
        </w:rPr>
        <w:t>and maintenance supplies</w:t>
      </w:r>
      <w:r w:rsidRPr="005E534F">
        <w:rPr>
          <w:rFonts w:cstheme="minorHAnsi"/>
          <w:b/>
          <w:sz w:val="20"/>
          <w:szCs w:val="20"/>
        </w:rPr>
        <w:t>)</w:t>
      </w:r>
    </w:p>
    <w:p w14:paraId="746DFA5B" w14:textId="3CB75C71" w:rsidR="00F3542B" w:rsidRPr="005E534F" w:rsidRDefault="00F3542B" w:rsidP="005E534F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Financial assistance available (ask </w:t>
      </w:r>
      <w:r w:rsidR="006174FF">
        <w:rPr>
          <w:rFonts w:cstheme="minorHAnsi"/>
          <w:b/>
          <w:sz w:val="20"/>
          <w:szCs w:val="20"/>
        </w:rPr>
        <w:t>your band teacher for a form)</w:t>
      </w:r>
    </w:p>
    <w:p w14:paraId="10143EF4" w14:textId="637F11D2" w:rsidR="005E534F" w:rsidRDefault="005E534F" w:rsidP="005E534F">
      <w:pPr>
        <w:jc w:val="center"/>
        <w:rPr>
          <w:rFonts w:cstheme="minorHAnsi"/>
          <w:bCs/>
          <w:sz w:val="20"/>
          <w:szCs w:val="20"/>
        </w:rPr>
      </w:pPr>
      <w:r w:rsidRPr="005E534F">
        <w:rPr>
          <w:rFonts w:cstheme="minorHAnsi"/>
          <w:bCs/>
          <w:sz w:val="20"/>
          <w:szCs w:val="20"/>
        </w:rPr>
        <w:t xml:space="preserve">Cheques can be made payable to BSIMA and/or an e-transfer sent to </w:t>
      </w:r>
      <w:hyperlink r:id="rId12" w:history="1">
        <w:r w:rsidRPr="005E534F">
          <w:rPr>
            <w:rStyle w:val="Hyperlink"/>
            <w:rFonts w:cstheme="minorHAnsi"/>
            <w:bCs/>
            <w:sz w:val="20"/>
            <w:szCs w:val="20"/>
          </w:rPr>
          <w:t>adminofficer@bsima.ca</w:t>
        </w:r>
      </w:hyperlink>
      <w:r w:rsidRPr="005E534F">
        <w:rPr>
          <w:rFonts w:cstheme="minorHAnsi"/>
          <w:bCs/>
          <w:sz w:val="20"/>
          <w:szCs w:val="20"/>
        </w:rPr>
        <w:t xml:space="preserve"> </w:t>
      </w:r>
    </w:p>
    <w:p w14:paraId="1CDB8307" w14:textId="2C3E5FF0" w:rsidR="00B70256" w:rsidRDefault="00B70256" w:rsidP="005E534F">
      <w:pPr>
        <w:jc w:val="center"/>
        <w:rPr>
          <w:rFonts w:cstheme="minorHAnsi"/>
          <w:bCs/>
          <w:sz w:val="20"/>
          <w:szCs w:val="20"/>
        </w:rPr>
      </w:pPr>
    </w:p>
    <w:p w14:paraId="6FF33D19" w14:textId="0105ABAE" w:rsidR="00B70256" w:rsidRPr="00B70256" w:rsidRDefault="00B70256" w:rsidP="00B70256">
      <w:pPr>
        <w:jc w:val="both"/>
        <w:rPr>
          <w:sz w:val="20"/>
          <w:szCs w:val="20"/>
        </w:rPr>
      </w:pPr>
      <w:r w:rsidRPr="00935E5E">
        <w:rPr>
          <w:b/>
          <w:sz w:val="20"/>
          <w:szCs w:val="20"/>
          <w:u w:val="single"/>
        </w:rPr>
        <w:t>All band parents</w:t>
      </w:r>
      <w:r w:rsidRPr="00935E5E">
        <w:rPr>
          <w:sz w:val="20"/>
          <w:szCs w:val="20"/>
        </w:rPr>
        <w:t xml:space="preserve"> are strongly encouraged to attend the </w:t>
      </w:r>
      <w:r w:rsidRPr="00935E5E">
        <w:rPr>
          <w:b/>
          <w:sz w:val="20"/>
          <w:szCs w:val="20"/>
        </w:rPr>
        <w:t>parent meeting</w:t>
      </w:r>
      <w:r>
        <w:rPr>
          <w:b/>
          <w:sz w:val="20"/>
          <w:szCs w:val="20"/>
        </w:rPr>
        <w:t xml:space="preserve"> and AGM</w:t>
      </w:r>
      <w:r w:rsidRPr="00602C43">
        <w:rPr>
          <w:sz w:val="20"/>
          <w:szCs w:val="20"/>
        </w:rPr>
        <w:t xml:space="preserve"> that will happen</w:t>
      </w:r>
      <w:r w:rsidR="00EC5038">
        <w:rPr>
          <w:sz w:val="20"/>
          <w:szCs w:val="20"/>
        </w:rPr>
        <w:t xml:space="preserve"> on </w:t>
      </w:r>
      <w:r>
        <w:rPr>
          <w:b/>
          <w:sz w:val="20"/>
          <w:szCs w:val="20"/>
        </w:rPr>
        <w:t xml:space="preserve">Wednesday, </w:t>
      </w:r>
      <w:r w:rsidR="002625B0">
        <w:rPr>
          <w:b/>
          <w:sz w:val="20"/>
          <w:szCs w:val="20"/>
        </w:rPr>
        <w:t>Sept</w:t>
      </w:r>
      <w:r>
        <w:rPr>
          <w:b/>
          <w:sz w:val="20"/>
          <w:szCs w:val="20"/>
        </w:rPr>
        <w:t xml:space="preserve">. </w:t>
      </w:r>
      <w:r w:rsidR="002625B0">
        <w:rPr>
          <w:b/>
          <w:sz w:val="20"/>
          <w:szCs w:val="20"/>
        </w:rPr>
        <w:t>21</w:t>
      </w:r>
      <w:r w:rsidR="002625B0" w:rsidRPr="002625B0">
        <w:rPr>
          <w:b/>
          <w:sz w:val="20"/>
          <w:szCs w:val="20"/>
          <w:vertAlign w:val="superscript"/>
        </w:rPr>
        <w:t>st</w:t>
      </w:r>
      <w:r w:rsidR="002625B0">
        <w:rPr>
          <w:b/>
          <w:sz w:val="20"/>
          <w:szCs w:val="20"/>
        </w:rPr>
        <w:t xml:space="preserve"> </w:t>
      </w:r>
      <w:r w:rsidRPr="00602C43">
        <w:rPr>
          <w:sz w:val="20"/>
          <w:szCs w:val="20"/>
        </w:rPr>
        <w:t xml:space="preserve">at </w:t>
      </w:r>
      <w:r w:rsidRPr="009759C0">
        <w:rPr>
          <w:b/>
          <w:sz w:val="20"/>
          <w:szCs w:val="20"/>
        </w:rPr>
        <w:t>7:</w:t>
      </w:r>
      <w:r w:rsidR="002625B0">
        <w:rPr>
          <w:b/>
          <w:sz w:val="20"/>
          <w:szCs w:val="20"/>
        </w:rPr>
        <w:t>00</w:t>
      </w:r>
      <w:r>
        <w:rPr>
          <w:b/>
          <w:sz w:val="20"/>
          <w:szCs w:val="20"/>
        </w:rPr>
        <w:t>pm</w:t>
      </w:r>
      <w:r w:rsidR="002625B0">
        <w:rPr>
          <w:b/>
          <w:sz w:val="20"/>
          <w:szCs w:val="20"/>
        </w:rPr>
        <w:t xml:space="preserve"> at Earl Oxford School (Gym)</w:t>
      </w:r>
      <w:r w:rsidR="00A7450D">
        <w:rPr>
          <w:b/>
          <w:sz w:val="20"/>
          <w:szCs w:val="20"/>
        </w:rPr>
        <w:t xml:space="preserve"> – 540 18</w:t>
      </w:r>
      <w:r w:rsidR="00A7450D" w:rsidRPr="00A7450D">
        <w:rPr>
          <w:b/>
          <w:sz w:val="20"/>
          <w:szCs w:val="20"/>
          <w:vertAlign w:val="superscript"/>
        </w:rPr>
        <w:t>th</w:t>
      </w:r>
      <w:r w:rsidR="00A7450D">
        <w:rPr>
          <w:b/>
          <w:sz w:val="20"/>
          <w:szCs w:val="20"/>
        </w:rPr>
        <w:t xml:space="preserve"> Street</w:t>
      </w:r>
      <w:r w:rsidRPr="00602C43">
        <w:rPr>
          <w:sz w:val="20"/>
          <w:szCs w:val="20"/>
        </w:rPr>
        <w:t xml:space="preserve">.  At the end of this meeting the BWMSB </w:t>
      </w:r>
      <w:r>
        <w:rPr>
          <w:sz w:val="20"/>
          <w:szCs w:val="20"/>
        </w:rPr>
        <w:t xml:space="preserve">and BSIMA </w:t>
      </w:r>
      <w:r w:rsidRPr="00602C43">
        <w:rPr>
          <w:sz w:val="20"/>
          <w:szCs w:val="20"/>
        </w:rPr>
        <w:t xml:space="preserve">executive council </w:t>
      </w:r>
      <w:r>
        <w:rPr>
          <w:sz w:val="20"/>
          <w:szCs w:val="20"/>
        </w:rPr>
        <w:t xml:space="preserve">will be elected.  </w:t>
      </w:r>
      <w:r>
        <w:rPr>
          <w:sz w:val="20"/>
          <w:szCs w:val="20"/>
          <w:u w:val="single"/>
        </w:rPr>
        <w:t>Several positions are available for this coming year</w:t>
      </w:r>
      <w:r w:rsidRPr="00602C43">
        <w:rPr>
          <w:sz w:val="20"/>
          <w:szCs w:val="20"/>
        </w:rPr>
        <w:t xml:space="preserve"> (</w:t>
      </w:r>
      <w:r>
        <w:rPr>
          <w:sz w:val="20"/>
          <w:szCs w:val="20"/>
        </w:rPr>
        <w:t>mark on</w:t>
      </w:r>
      <w:r w:rsidRPr="00602C43">
        <w:rPr>
          <w:sz w:val="20"/>
          <w:szCs w:val="20"/>
        </w:rPr>
        <w:t xml:space="preserve"> volunteer form</w:t>
      </w:r>
      <w:r>
        <w:rPr>
          <w:sz w:val="20"/>
          <w:szCs w:val="20"/>
        </w:rPr>
        <w:t xml:space="preserve"> if you are interested</w:t>
      </w:r>
      <w:r w:rsidRPr="00602C43">
        <w:rPr>
          <w:sz w:val="20"/>
          <w:szCs w:val="20"/>
        </w:rPr>
        <w:t xml:space="preserve">).  </w:t>
      </w:r>
      <w:r>
        <w:rPr>
          <w:sz w:val="20"/>
          <w:szCs w:val="20"/>
        </w:rPr>
        <w:t xml:space="preserve"> </w:t>
      </w:r>
    </w:p>
    <w:p w14:paraId="7768309C" w14:textId="77777777" w:rsidR="001C7CEF" w:rsidRDefault="001C7CEF" w:rsidP="00377464">
      <w:pPr>
        <w:jc w:val="both"/>
        <w:rPr>
          <w:sz w:val="20"/>
          <w:szCs w:val="20"/>
        </w:rPr>
      </w:pPr>
    </w:p>
    <w:p w14:paraId="40947B08" w14:textId="7B1F3604" w:rsidR="00377464" w:rsidRPr="00DA2907" w:rsidRDefault="004A2404" w:rsidP="00377464">
      <w:pPr>
        <w:jc w:val="both"/>
        <w:rPr>
          <w:sz w:val="20"/>
          <w:szCs w:val="20"/>
        </w:rPr>
      </w:pPr>
      <w:r w:rsidRPr="00602C43">
        <w:rPr>
          <w:sz w:val="20"/>
          <w:szCs w:val="20"/>
        </w:rPr>
        <w:t xml:space="preserve">If you have concerns about </w:t>
      </w:r>
      <w:r w:rsidR="00D327C1">
        <w:rPr>
          <w:sz w:val="20"/>
          <w:szCs w:val="20"/>
        </w:rPr>
        <w:t>costs</w:t>
      </w:r>
      <w:r w:rsidRPr="00602C43">
        <w:rPr>
          <w:sz w:val="20"/>
          <w:szCs w:val="20"/>
        </w:rPr>
        <w:t xml:space="preserve"> or any other matter</w:t>
      </w:r>
      <w:r w:rsidR="0024311E">
        <w:rPr>
          <w:sz w:val="20"/>
          <w:szCs w:val="20"/>
        </w:rPr>
        <w:t>, please feel free to contact us</w:t>
      </w:r>
      <w:r w:rsidR="00603E36">
        <w:rPr>
          <w:sz w:val="20"/>
          <w:szCs w:val="20"/>
        </w:rPr>
        <w:t xml:space="preserve"> at 729-3251</w:t>
      </w:r>
      <w:r w:rsidRPr="00602C43">
        <w:rPr>
          <w:sz w:val="20"/>
          <w:szCs w:val="20"/>
        </w:rPr>
        <w:t xml:space="preserve"> or by e-mail at </w:t>
      </w:r>
      <w:hyperlink r:id="rId13" w:history="1">
        <w:r w:rsidR="00DA2907" w:rsidRPr="00DA2907">
          <w:rPr>
            <w:rStyle w:val="Hyperlink"/>
            <w:sz w:val="20"/>
            <w:szCs w:val="20"/>
          </w:rPr>
          <w:t>cramer.graydon@bsd.ca</w:t>
        </w:r>
      </w:hyperlink>
      <w:r w:rsidR="000A7130" w:rsidRPr="00DA2907">
        <w:rPr>
          <w:sz w:val="20"/>
          <w:szCs w:val="20"/>
        </w:rPr>
        <w:t xml:space="preserve"> or </w:t>
      </w:r>
      <w:hyperlink r:id="rId14" w:history="1">
        <w:r w:rsidR="00EA511E" w:rsidRPr="00256EE2">
          <w:rPr>
            <w:rStyle w:val="Hyperlink"/>
            <w:sz w:val="20"/>
            <w:szCs w:val="20"/>
          </w:rPr>
          <w:t>friesen.brooklyn@bsd.ca</w:t>
        </w:r>
      </w:hyperlink>
      <w:r w:rsidR="00DA2907" w:rsidRPr="00DA2907">
        <w:rPr>
          <w:sz w:val="20"/>
          <w:szCs w:val="20"/>
        </w:rPr>
        <w:t xml:space="preserve"> </w:t>
      </w:r>
      <w:r w:rsidR="00DA2907">
        <w:rPr>
          <w:sz w:val="20"/>
          <w:szCs w:val="20"/>
        </w:rPr>
        <w:t>.</w:t>
      </w:r>
      <w:r w:rsidR="000A7130" w:rsidRPr="00DA2907">
        <w:rPr>
          <w:sz w:val="20"/>
          <w:szCs w:val="20"/>
        </w:rPr>
        <w:t xml:space="preserve"> </w:t>
      </w:r>
    </w:p>
    <w:p w14:paraId="1B40C03E" w14:textId="77777777" w:rsidR="00377464" w:rsidRPr="00602C43" w:rsidRDefault="00377464" w:rsidP="00377464">
      <w:pPr>
        <w:jc w:val="both"/>
        <w:rPr>
          <w:sz w:val="20"/>
          <w:szCs w:val="20"/>
        </w:rPr>
      </w:pPr>
    </w:p>
    <w:p w14:paraId="1E1BD84D" w14:textId="77777777" w:rsidR="00082FDC" w:rsidRDefault="00DD4B6C" w:rsidP="00082FDC">
      <w:pPr>
        <w:jc w:val="both"/>
        <w:rPr>
          <w:sz w:val="20"/>
          <w:szCs w:val="20"/>
        </w:rPr>
      </w:pPr>
      <w:r>
        <w:rPr>
          <w:sz w:val="20"/>
          <w:szCs w:val="20"/>
        </w:rPr>
        <w:t>Sincerely</w:t>
      </w:r>
      <w:r w:rsidR="00377464" w:rsidRPr="00602C43">
        <w:rPr>
          <w:sz w:val="20"/>
          <w:szCs w:val="20"/>
        </w:rPr>
        <w:t>,</w:t>
      </w:r>
    </w:p>
    <w:p w14:paraId="2D45CA48" w14:textId="3EABE604" w:rsidR="007F155E" w:rsidRDefault="004A2404" w:rsidP="00082FDC">
      <w:pPr>
        <w:jc w:val="both"/>
        <w:rPr>
          <w:sz w:val="20"/>
          <w:szCs w:val="20"/>
        </w:rPr>
      </w:pPr>
      <w:r w:rsidRPr="00602C43">
        <w:rPr>
          <w:sz w:val="20"/>
          <w:szCs w:val="20"/>
        </w:rPr>
        <w:t>Graydon Cramer</w:t>
      </w:r>
      <w:r w:rsidR="00B171BA">
        <w:rPr>
          <w:sz w:val="20"/>
          <w:szCs w:val="20"/>
        </w:rPr>
        <w:t>/</w:t>
      </w:r>
      <w:r w:rsidR="00EA511E">
        <w:rPr>
          <w:sz w:val="20"/>
          <w:szCs w:val="20"/>
        </w:rPr>
        <w:t>Brooklyn Friesen</w:t>
      </w:r>
    </w:p>
    <w:p w14:paraId="696DEA7F" w14:textId="77777777" w:rsidR="001336B0" w:rsidRPr="000A7130" w:rsidRDefault="00377464" w:rsidP="00082FDC">
      <w:pPr>
        <w:jc w:val="both"/>
        <w:rPr>
          <w:sz w:val="20"/>
          <w:szCs w:val="20"/>
        </w:rPr>
      </w:pPr>
      <w:r w:rsidRPr="00602C43">
        <w:rPr>
          <w:sz w:val="20"/>
          <w:szCs w:val="20"/>
        </w:rPr>
        <w:t>BWMSB</w:t>
      </w:r>
    </w:p>
    <w:sectPr w:rsidR="001336B0" w:rsidRPr="000A7130" w:rsidSect="00A75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E0C7B"/>
    <w:multiLevelType w:val="hybridMultilevel"/>
    <w:tmpl w:val="EBEC4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16E9D"/>
    <w:multiLevelType w:val="hybridMultilevel"/>
    <w:tmpl w:val="A7841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05C41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9C2"/>
    <w:rsid w:val="0000237A"/>
    <w:rsid w:val="0005275F"/>
    <w:rsid w:val="00064873"/>
    <w:rsid w:val="00082FDC"/>
    <w:rsid w:val="00084836"/>
    <w:rsid w:val="00090C55"/>
    <w:rsid w:val="000A7130"/>
    <w:rsid w:val="000E2FE7"/>
    <w:rsid w:val="000E4A0A"/>
    <w:rsid w:val="000F1407"/>
    <w:rsid w:val="00112C56"/>
    <w:rsid w:val="00117390"/>
    <w:rsid w:val="001336B0"/>
    <w:rsid w:val="001554D6"/>
    <w:rsid w:val="001962F4"/>
    <w:rsid w:val="001C7CEF"/>
    <w:rsid w:val="0024311E"/>
    <w:rsid w:val="00243D72"/>
    <w:rsid w:val="002625B0"/>
    <w:rsid w:val="002629A1"/>
    <w:rsid w:val="00263D09"/>
    <w:rsid w:val="00276309"/>
    <w:rsid w:val="0028283D"/>
    <w:rsid w:val="0028361B"/>
    <w:rsid w:val="002A5B54"/>
    <w:rsid w:val="002B5F2D"/>
    <w:rsid w:val="002F1B8B"/>
    <w:rsid w:val="00377464"/>
    <w:rsid w:val="003854C4"/>
    <w:rsid w:val="0039507D"/>
    <w:rsid w:val="003B6722"/>
    <w:rsid w:val="003C423A"/>
    <w:rsid w:val="003F190F"/>
    <w:rsid w:val="00405904"/>
    <w:rsid w:val="00424442"/>
    <w:rsid w:val="00486440"/>
    <w:rsid w:val="004A2404"/>
    <w:rsid w:val="004B307D"/>
    <w:rsid w:val="004B6DE1"/>
    <w:rsid w:val="0050045A"/>
    <w:rsid w:val="00517915"/>
    <w:rsid w:val="0054508D"/>
    <w:rsid w:val="00577877"/>
    <w:rsid w:val="005E534F"/>
    <w:rsid w:val="005F12E0"/>
    <w:rsid w:val="00600A32"/>
    <w:rsid w:val="00602C43"/>
    <w:rsid w:val="00603E36"/>
    <w:rsid w:val="006174FF"/>
    <w:rsid w:val="00637DAF"/>
    <w:rsid w:val="006724E1"/>
    <w:rsid w:val="00691BAE"/>
    <w:rsid w:val="006A15F7"/>
    <w:rsid w:val="006A1F1D"/>
    <w:rsid w:val="00714BB2"/>
    <w:rsid w:val="00743B80"/>
    <w:rsid w:val="0076642D"/>
    <w:rsid w:val="00775AE0"/>
    <w:rsid w:val="0077645C"/>
    <w:rsid w:val="00783EA0"/>
    <w:rsid w:val="00791561"/>
    <w:rsid w:val="007A5E64"/>
    <w:rsid w:val="007A7EF8"/>
    <w:rsid w:val="007F155E"/>
    <w:rsid w:val="007F5AAE"/>
    <w:rsid w:val="00824361"/>
    <w:rsid w:val="00857566"/>
    <w:rsid w:val="00866EE0"/>
    <w:rsid w:val="008A5F5E"/>
    <w:rsid w:val="008D5550"/>
    <w:rsid w:val="008F1F1A"/>
    <w:rsid w:val="008F3C78"/>
    <w:rsid w:val="00914F3D"/>
    <w:rsid w:val="0091629E"/>
    <w:rsid w:val="00935E5E"/>
    <w:rsid w:val="00953C1F"/>
    <w:rsid w:val="00967BFA"/>
    <w:rsid w:val="009759C0"/>
    <w:rsid w:val="00982934"/>
    <w:rsid w:val="009909FE"/>
    <w:rsid w:val="009A19C2"/>
    <w:rsid w:val="009D4F6E"/>
    <w:rsid w:val="009F10F4"/>
    <w:rsid w:val="00A10A8E"/>
    <w:rsid w:val="00A1314A"/>
    <w:rsid w:val="00A36147"/>
    <w:rsid w:val="00A738B7"/>
    <w:rsid w:val="00A7450D"/>
    <w:rsid w:val="00A75F8E"/>
    <w:rsid w:val="00AA36F9"/>
    <w:rsid w:val="00AF19DA"/>
    <w:rsid w:val="00B171BA"/>
    <w:rsid w:val="00B63707"/>
    <w:rsid w:val="00B70256"/>
    <w:rsid w:val="00B84569"/>
    <w:rsid w:val="00B90A3E"/>
    <w:rsid w:val="00BA4A77"/>
    <w:rsid w:val="00C0044D"/>
    <w:rsid w:val="00C01159"/>
    <w:rsid w:val="00C06CCC"/>
    <w:rsid w:val="00C21C3B"/>
    <w:rsid w:val="00C325E9"/>
    <w:rsid w:val="00C8612E"/>
    <w:rsid w:val="00C934F3"/>
    <w:rsid w:val="00CD68EA"/>
    <w:rsid w:val="00CE7A23"/>
    <w:rsid w:val="00D2248D"/>
    <w:rsid w:val="00D327C1"/>
    <w:rsid w:val="00D71A46"/>
    <w:rsid w:val="00D84943"/>
    <w:rsid w:val="00DA2907"/>
    <w:rsid w:val="00DD4B6C"/>
    <w:rsid w:val="00DE5C2D"/>
    <w:rsid w:val="00E01454"/>
    <w:rsid w:val="00E240AC"/>
    <w:rsid w:val="00E31AFF"/>
    <w:rsid w:val="00E33531"/>
    <w:rsid w:val="00E421F3"/>
    <w:rsid w:val="00E8002E"/>
    <w:rsid w:val="00E84F98"/>
    <w:rsid w:val="00EA511E"/>
    <w:rsid w:val="00EC5038"/>
    <w:rsid w:val="00EC68D8"/>
    <w:rsid w:val="00EE5552"/>
    <w:rsid w:val="00F11B3C"/>
    <w:rsid w:val="00F31AB1"/>
    <w:rsid w:val="00F3542B"/>
    <w:rsid w:val="00F6298C"/>
    <w:rsid w:val="00F8518D"/>
    <w:rsid w:val="00FB75AE"/>
    <w:rsid w:val="00FE1AA1"/>
    <w:rsid w:val="4305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A9A580"/>
  <w15:docId w15:val="{820EDAE1-75E7-4EA5-AD66-7B59F4BA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4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6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6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36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36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6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36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36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6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6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rsid w:val="009A19C2"/>
    <w:pPr>
      <w:keepLines/>
      <w:framePr w:w="3413" w:h="1022" w:hRule="exact" w:hSpace="187" w:wrap="notBeside" w:vAnchor="page" w:hAnchor="page" w:xAlign="right" w:y="721" w:anchorLock="1"/>
      <w:spacing w:line="200" w:lineRule="atLeast"/>
    </w:pPr>
    <w:rPr>
      <w:rFonts w:ascii="Times New Roman" w:eastAsia="Times New Roman" w:hAnsi="Times New Roman"/>
      <w:sz w:val="16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336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6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36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336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36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36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36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6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6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336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36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36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336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336B0"/>
    <w:rPr>
      <w:b/>
      <w:bCs/>
    </w:rPr>
  </w:style>
  <w:style w:type="character" w:styleId="Emphasis">
    <w:name w:val="Emphasis"/>
    <w:basedOn w:val="DefaultParagraphFont"/>
    <w:uiPriority w:val="20"/>
    <w:qFormat/>
    <w:rsid w:val="001336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336B0"/>
    <w:rPr>
      <w:szCs w:val="32"/>
    </w:rPr>
  </w:style>
  <w:style w:type="paragraph" w:styleId="ListParagraph">
    <w:name w:val="List Paragraph"/>
    <w:basedOn w:val="Normal"/>
    <w:uiPriority w:val="34"/>
    <w:qFormat/>
    <w:rsid w:val="001336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36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336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6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6B0"/>
    <w:rPr>
      <w:b/>
      <w:i/>
      <w:sz w:val="24"/>
    </w:rPr>
  </w:style>
  <w:style w:type="character" w:styleId="SubtleEmphasis">
    <w:name w:val="Subtle Emphasis"/>
    <w:uiPriority w:val="19"/>
    <w:qFormat/>
    <w:rsid w:val="001336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336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336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336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336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36B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A24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4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ramer.graydon@bsd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officer@bsima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amer.graydon@bsd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cramer.graydon@bsd.c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friesen.brooklyn@bs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EFCD1C39C0349809CF8A5E9C45A3E" ma:contentTypeVersion="11" ma:contentTypeDescription="Create a new document." ma:contentTypeScope="" ma:versionID="b048e72eebd1341dc0cae3a33d7b85f1">
  <xsd:schema xmlns:xsd="http://www.w3.org/2001/XMLSchema" xmlns:xs="http://www.w3.org/2001/XMLSchema" xmlns:p="http://schemas.microsoft.com/office/2006/metadata/properties" xmlns:ns3="70d034c3-7d7e-4684-be04-8f3fa18dcad8" xmlns:ns4="6b37aac8-2d2e-4b1e-b3d2-fe4d0a9be467" targetNamespace="http://schemas.microsoft.com/office/2006/metadata/properties" ma:root="true" ma:fieldsID="5ba33fc788fef181b18979b7f8b4278a" ns3:_="" ns4:_="">
    <xsd:import namespace="70d034c3-7d7e-4684-be04-8f3fa18dcad8"/>
    <xsd:import namespace="6b37aac8-2d2e-4b1e-b3d2-fe4d0a9be4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034c3-7d7e-4684-be04-8f3fa18dc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7aac8-2d2e-4b1e-b3d2-fe4d0a9be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FA1E1-DB05-4D1D-A368-7E6CE526E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034c3-7d7e-4684-be04-8f3fa18dcad8"/>
    <ds:schemaRef ds:uri="6b37aac8-2d2e-4b1e-b3d2-fe4d0a9be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303DEB-941A-4BA4-AE0E-8524201524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1A6FDD-F581-411F-B01E-DC127FB6A0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A8A9C5-EC73-46FC-BCD4-7F6EB26519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Company>Brandon School Division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Graydon Cramer</dc:creator>
  <cp:lastModifiedBy>Brooklyn Friesen</cp:lastModifiedBy>
  <cp:revision>2</cp:revision>
  <cp:lastPrinted>2018-08-27T21:04:00Z</cp:lastPrinted>
  <dcterms:created xsi:type="dcterms:W3CDTF">2022-09-05T16:45:00Z</dcterms:created>
  <dcterms:modified xsi:type="dcterms:W3CDTF">2022-09-05T16:45:00Z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0x010100BD7EFCD1C39C0349809CF8A5E9C45A3E</vt:lpwstr>
  </property>
</Properties>
</file>